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91A1E" w14:textId="3766D255" w:rsidR="007007A6" w:rsidRPr="003F1B22" w:rsidRDefault="007007A6" w:rsidP="007007A6">
      <w:pPr>
        <w:pStyle w:val="af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1B22">
        <w:rPr>
          <w:rFonts w:ascii="TH SarabunPSK" w:hAnsi="TH SarabunPSK" w:cs="TH SarabunPSK"/>
          <w:b/>
          <w:bCs/>
          <w:sz w:val="32"/>
          <w:szCs w:val="32"/>
          <w:cs/>
        </w:rPr>
        <w:t>เอกสารแนบท้ายบันทึกข้อความ เลขที่ อว 8711.1/     ลงวันที่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สิงหาคม 2568</w:t>
      </w:r>
    </w:p>
    <w:p w14:paraId="2D417382" w14:textId="53B3E50C" w:rsidR="007007A6" w:rsidRDefault="007007A6" w:rsidP="007007A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1B22">
        <w:rPr>
          <w:rFonts w:ascii="TH SarabunPSK" w:hAnsi="TH SarabunPSK" w:cs="TH SarabunPSK"/>
          <w:b/>
          <w:bCs/>
          <w:sz w:val="32"/>
          <w:szCs w:val="32"/>
          <w:cs/>
        </w:rPr>
        <w:t>คณะวัฒนธรรมสิ่งแวดล้อมและการท่องเที่ยวเชิงนิเวศ มหาวิทยาลัยศรีนครินทรวิ</w:t>
      </w:r>
      <w:proofErr w:type="spellStart"/>
      <w:r w:rsidRPr="003F1B22">
        <w:rPr>
          <w:rFonts w:ascii="TH SarabunPSK" w:hAnsi="TH SarabunPSK" w:cs="TH SarabunPSK"/>
          <w:b/>
          <w:bCs/>
          <w:sz w:val="32"/>
          <w:szCs w:val="32"/>
          <w:cs/>
        </w:rPr>
        <w:t>โร</w:t>
      </w:r>
      <w:proofErr w:type="spellEnd"/>
      <w:r w:rsidRPr="003F1B22">
        <w:rPr>
          <w:rFonts w:ascii="TH SarabunPSK" w:hAnsi="TH SarabunPSK" w:cs="TH SarabunPSK"/>
          <w:b/>
          <w:bCs/>
          <w:sz w:val="32"/>
          <w:szCs w:val="32"/>
          <w:cs/>
        </w:rPr>
        <w:t>ฒ</w:t>
      </w:r>
    </w:p>
    <w:p w14:paraId="1FD7E15D" w14:textId="3BE3CD22" w:rsidR="00616D51" w:rsidRPr="0029584B" w:rsidRDefault="00C6156F" w:rsidP="00C6156F">
      <w:pPr>
        <w:rPr>
          <w:rFonts w:ascii="TH SarabunPSK" w:hAnsi="TH SarabunPSK" w:cs="TH SarabunPSK"/>
          <w:b/>
          <w:bCs/>
          <w:sz w:val="32"/>
          <w:szCs w:val="32"/>
        </w:rPr>
      </w:pPr>
      <w:r w:rsidRPr="002958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6E7E8D" w:rsidRPr="0029584B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รายละเอียดคุณลักษณะเฉพาะของพัสดุที่ต้องการซื้อ</w:t>
      </w:r>
    </w:p>
    <w:tbl>
      <w:tblPr>
        <w:tblStyle w:val="ae"/>
        <w:tblW w:w="11057" w:type="dxa"/>
        <w:tblInd w:w="-714" w:type="dxa"/>
        <w:tblLook w:val="04A0" w:firstRow="1" w:lastRow="0" w:firstColumn="1" w:lastColumn="0" w:noHBand="0" w:noVBand="1"/>
      </w:tblPr>
      <w:tblGrid>
        <w:gridCol w:w="709"/>
        <w:gridCol w:w="3544"/>
        <w:gridCol w:w="286"/>
        <w:gridCol w:w="1701"/>
        <w:gridCol w:w="1276"/>
        <w:gridCol w:w="2407"/>
        <w:gridCol w:w="1134"/>
      </w:tblGrid>
      <w:tr w:rsidR="006E7E8D" w14:paraId="4B3E609E" w14:textId="77777777" w:rsidTr="00211D7F">
        <w:tc>
          <w:tcPr>
            <w:tcW w:w="709" w:type="dxa"/>
          </w:tcPr>
          <w:p w14:paraId="12DA956E" w14:textId="4BDCF810" w:rsidR="006E7E8D" w:rsidRDefault="006E7E8D" w:rsidP="006E7E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30" w:type="dxa"/>
            <w:gridSpan w:val="2"/>
          </w:tcPr>
          <w:p w14:paraId="66A35EF9" w14:textId="54725E5D" w:rsidR="006E7E8D" w:rsidRDefault="006E7E8D" w:rsidP="006E7E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</w:tcPr>
          <w:p w14:paraId="247F5146" w14:textId="438C0EBC" w:rsidR="006E7E8D" w:rsidRDefault="006E7E8D" w:rsidP="006E7E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 (หน่วย)</w:t>
            </w:r>
          </w:p>
        </w:tc>
        <w:tc>
          <w:tcPr>
            <w:tcW w:w="1276" w:type="dxa"/>
          </w:tcPr>
          <w:p w14:paraId="435DA39A" w14:textId="4057D6E2" w:rsidR="006E7E8D" w:rsidRDefault="006E7E8D" w:rsidP="006E7E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2407" w:type="dxa"/>
          </w:tcPr>
          <w:p w14:paraId="7A5A151F" w14:textId="18E0429E" w:rsidR="006E7E8D" w:rsidRDefault="006E7E8D" w:rsidP="006E7E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134" w:type="dxa"/>
          </w:tcPr>
          <w:p w14:paraId="6CE93FB8" w14:textId="601609F7" w:rsidR="006E7E8D" w:rsidRDefault="006E7E8D" w:rsidP="006E7E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E7E8D" w:rsidRPr="006E7E8D" w14:paraId="5E0F2089" w14:textId="77777777" w:rsidTr="00211D7F">
        <w:tc>
          <w:tcPr>
            <w:tcW w:w="709" w:type="dxa"/>
          </w:tcPr>
          <w:p w14:paraId="741F7441" w14:textId="58DB45C2" w:rsidR="006E7E8D" w:rsidRDefault="006E7E8D" w:rsidP="006E7E8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  <w:p w14:paraId="330D6118" w14:textId="43882409" w:rsidR="006E7E8D" w:rsidRPr="006E7E8D" w:rsidRDefault="006E7E8D" w:rsidP="006E7E8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30" w:type="dxa"/>
            <w:gridSpan w:val="2"/>
          </w:tcPr>
          <w:p w14:paraId="2352AB70" w14:textId="5C383E53" w:rsidR="006E7E8D" w:rsidRPr="0068310E" w:rsidRDefault="00211D7F" w:rsidP="007007A6">
            <w:pP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</w:pPr>
            <w:r w:rsidRPr="0068310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(ระบุรายละเอียด</w:t>
            </w:r>
            <w:r w:rsidR="002624EC" w:rsidRPr="0068310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วัสดุที่ต้องการจัดซื้อ)</w:t>
            </w:r>
          </w:p>
        </w:tc>
        <w:tc>
          <w:tcPr>
            <w:tcW w:w="1701" w:type="dxa"/>
          </w:tcPr>
          <w:p w14:paraId="3587B9BC" w14:textId="291F2769" w:rsidR="00AC1276" w:rsidRPr="006E7E8D" w:rsidRDefault="00D14A42" w:rsidP="004825A6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14A42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</w:t>
            </w:r>
            <w:r w:rsidR="0068310E" w:rsidRPr="00D14A42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ระ</w:t>
            </w:r>
            <w:r w:rsidRPr="00D14A42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บุจำนวนที่ต้องการจัดซื้อ)</w:t>
            </w:r>
          </w:p>
        </w:tc>
        <w:tc>
          <w:tcPr>
            <w:tcW w:w="1276" w:type="dxa"/>
          </w:tcPr>
          <w:p w14:paraId="32ED372A" w14:textId="19FC3841" w:rsidR="00F62AAF" w:rsidRPr="006E7E8D" w:rsidRDefault="00D14A42" w:rsidP="00D14A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5A8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</w:t>
            </w:r>
            <w:r w:rsidR="00685A86" w:rsidRPr="00685A8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ระบุราคาวัสดุที่ต้องการซื้อ)</w:t>
            </w:r>
          </w:p>
        </w:tc>
        <w:tc>
          <w:tcPr>
            <w:tcW w:w="2407" w:type="dxa"/>
          </w:tcPr>
          <w:p w14:paraId="2F106E6E" w14:textId="3FB6C440" w:rsidR="0036086D" w:rsidRPr="0068310E" w:rsidRDefault="0068310E" w:rsidP="003647C7">
            <w:pPr>
              <w:jc w:val="center"/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</w:t>
            </w:r>
            <w:r w:rsidR="006F6275" w:rsidRPr="0068310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ระบุราคากลางที่</w:t>
            </w:r>
            <w:r w:rsidR="003647C7" w:rsidRPr="0068310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br/>
            </w:r>
            <w:r w:rsidR="006F6275" w:rsidRPr="0068310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รว</w:t>
            </w:r>
            <w:r w:rsidR="003647C7" w:rsidRPr="0068310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มภาษีมูลค่าเพิ่มแล้ว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)</w:t>
            </w:r>
          </w:p>
          <w:p w14:paraId="1E900E87" w14:textId="77777777" w:rsidR="0029584B" w:rsidRDefault="0029584B" w:rsidP="0036086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5F99CC" w14:textId="0BC8F164" w:rsidR="00664B28" w:rsidRPr="00211D7F" w:rsidRDefault="00664B28" w:rsidP="00211D7F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3F1B2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/ )  </w:t>
            </w:r>
            <w:r w:rsidRPr="00211D7F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ราคาที่ได้มาจากการสืบราคาจากท้องตลาด</w:t>
            </w:r>
          </w:p>
          <w:p w14:paraId="516A263D" w14:textId="0234807A" w:rsidR="00664B28" w:rsidRPr="006E7E8D" w:rsidRDefault="00664B28" w:rsidP="00211D7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1D7F">
              <w:rPr>
                <w:rFonts w:ascii="TH SarabunPSK" w:hAnsi="TH SarabunPSK" w:cs="TH SarabunPSK"/>
                <w:sz w:val="32"/>
                <w:szCs w:val="32"/>
                <w:cs/>
              </w:rPr>
              <w:t>(   ) ราคาที่เคยจัดซื้อ</w:t>
            </w:r>
            <w:r w:rsidRPr="00211D7F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211D7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211D7F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</w:t>
            </w:r>
            <w:r w:rsidRPr="00211D7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จ้าง</w:t>
            </w:r>
            <w:r w:rsidRPr="00211D7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ครั้งหลังสุดภายใน</w:t>
            </w:r>
            <w:r w:rsidRPr="00211D7F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ระยะเวลาสอง</w:t>
            </w:r>
            <w:r w:rsidRPr="00211D7F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ปี</w:t>
            </w:r>
            <w:r w:rsidRPr="00211D7F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134" w:type="dxa"/>
          </w:tcPr>
          <w:p w14:paraId="7049E626" w14:textId="77777777" w:rsidR="006E7E8D" w:rsidRPr="006E7E8D" w:rsidRDefault="006E7E8D" w:rsidP="006E7E8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156F" w:rsidRPr="006E7E8D" w14:paraId="6E4E1805" w14:textId="77777777" w:rsidTr="00211D7F">
        <w:tc>
          <w:tcPr>
            <w:tcW w:w="4253" w:type="dxa"/>
            <w:gridSpan w:val="2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462D1997" w14:textId="384BE38E" w:rsidR="00C6156F" w:rsidRPr="00C6156F" w:rsidRDefault="00C6156F" w:rsidP="00C615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2BC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F12B5E" w:rsidRPr="000D2BC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</w:t>
            </w:r>
            <w:r w:rsidR="000D2BC6" w:rsidRPr="000D2BC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ะบุจำนวนเงินเป็นตัวหนังสือ</w:t>
            </w:r>
            <w:r w:rsidRPr="000D2BC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286" w:type="dxa"/>
            <w:vMerge w:val="restart"/>
            <w:tcBorders>
              <w:left w:val="single" w:sz="4" w:space="0" w:color="FFFFFF"/>
            </w:tcBorders>
            <w:shd w:val="clear" w:color="auto" w:fill="FFFFFF" w:themeFill="background1"/>
            <w:vAlign w:val="center"/>
          </w:tcPr>
          <w:p w14:paraId="40046CEB" w14:textId="3EAE778C" w:rsidR="00C6156F" w:rsidRPr="00C6156F" w:rsidRDefault="00C6156F" w:rsidP="00F62A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533E05D" w14:textId="1C816C36" w:rsidR="00C6156F" w:rsidRPr="006E7E8D" w:rsidRDefault="00C6156F" w:rsidP="00AF450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276" w:type="dxa"/>
          </w:tcPr>
          <w:p w14:paraId="6233578E" w14:textId="7B6DC47D" w:rsidR="00C6156F" w:rsidRPr="00F12B5E" w:rsidRDefault="00F12B5E" w:rsidP="00F62AAF">
            <w:pPr>
              <w:jc w:val="right"/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</w:pPr>
            <w:r w:rsidRPr="00F12B5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ยอดเงินก่อน</w:t>
            </w:r>
            <w:r w:rsidRPr="00F12B5E">
              <w:rPr>
                <w:rFonts w:ascii="TH SarabunPSK" w:hAnsi="TH SarabunPSK" w:cs="TH SarabunPSK"/>
                <w:color w:val="EE0000"/>
                <w:sz w:val="32"/>
                <w:szCs w:val="32"/>
              </w:rPr>
              <w:t>Vat 7%</w:t>
            </w:r>
          </w:p>
        </w:tc>
        <w:tc>
          <w:tcPr>
            <w:tcW w:w="240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B2C185" w14:textId="77777777" w:rsidR="00C6156F" w:rsidRPr="006E7E8D" w:rsidRDefault="00C6156F" w:rsidP="00AF45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B6EA79" w14:textId="77777777" w:rsidR="00C6156F" w:rsidRPr="006E7E8D" w:rsidRDefault="00C6156F" w:rsidP="00AF45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156F" w:rsidRPr="006E7E8D" w14:paraId="6C916149" w14:textId="77777777" w:rsidTr="00211D7F">
        <w:tc>
          <w:tcPr>
            <w:tcW w:w="4253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04620034" w14:textId="77777777" w:rsidR="00C6156F" w:rsidRPr="006E7E8D" w:rsidRDefault="00C6156F" w:rsidP="00AF450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6" w:type="dxa"/>
            <w:vMerge/>
            <w:tcBorders>
              <w:left w:val="single" w:sz="4" w:space="0" w:color="FFFFFF"/>
            </w:tcBorders>
            <w:shd w:val="clear" w:color="auto" w:fill="FFFFFF" w:themeFill="background1"/>
          </w:tcPr>
          <w:p w14:paraId="66A5CD91" w14:textId="546A12D9" w:rsidR="00C6156F" w:rsidRPr="006E7E8D" w:rsidRDefault="00C6156F" w:rsidP="00AF450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BD8151" w14:textId="1C81D73E" w:rsidR="00C6156F" w:rsidRPr="006E7E8D" w:rsidRDefault="00C6156F" w:rsidP="00AF450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ภาษีมูลค่าเพิ่ม</w:t>
            </w:r>
          </w:p>
        </w:tc>
        <w:tc>
          <w:tcPr>
            <w:tcW w:w="1276" w:type="dxa"/>
          </w:tcPr>
          <w:p w14:paraId="5016C37C" w14:textId="53C800D5" w:rsidR="00C6156F" w:rsidRPr="006E7E8D" w:rsidRDefault="00F12B5E" w:rsidP="00F62AA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12B5E">
              <w:rPr>
                <w:rFonts w:ascii="TH SarabunPSK" w:hAnsi="TH SarabunPSK" w:cs="TH SarabunPSK"/>
                <w:color w:val="EE0000"/>
                <w:sz w:val="32"/>
                <w:szCs w:val="32"/>
              </w:rPr>
              <w:t>Vat 7%</w:t>
            </w:r>
          </w:p>
        </w:tc>
        <w:tc>
          <w:tcPr>
            <w:tcW w:w="24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565BB1" w14:textId="77777777" w:rsidR="00C6156F" w:rsidRPr="006E7E8D" w:rsidRDefault="00C6156F" w:rsidP="00AF45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086181" w14:textId="77777777" w:rsidR="00C6156F" w:rsidRPr="006E7E8D" w:rsidRDefault="00C6156F" w:rsidP="00AF45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156F" w:rsidRPr="006E7E8D" w14:paraId="7F23FB5B" w14:textId="77777777" w:rsidTr="00211D7F">
        <w:tc>
          <w:tcPr>
            <w:tcW w:w="4253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3B7D63CA" w14:textId="77777777" w:rsidR="00C6156F" w:rsidRPr="006E7E8D" w:rsidRDefault="00C6156F" w:rsidP="00F62AA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6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FFFFFF" w:themeFill="background1"/>
          </w:tcPr>
          <w:p w14:paraId="34AF1575" w14:textId="04DA084F" w:rsidR="00C6156F" w:rsidRPr="006E7E8D" w:rsidRDefault="00C6156F" w:rsidP="00F62AA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57D131D" w14:textId="6FBC6F10" w:rsidR="00C6156F" w:rsidRPr="006E7E8D" w:rsidRDefault="00C6156F" w:rsidP="00F62AA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1276" w:type="dxa"/>
          </w:tcPr>
          <w:p w14:paraId="0A53315B" w14:textId="287E6916" w:rsidR="00C6156F" w:rsidRPr="006E7E8D" w:rsidRDefault="00F12B5E" w:rsidP="00F62AAF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12B5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ราคาที่รวม </w:t>
            </w:r>
            <w:r w:rsidRPr="00F12B5E">
              <w:rPr>
                <w:rFonts w:ascii="TH SarabunPSK" w:hAnsi="TH SarabunPSK" w:cs="TH SarabunPSK"/>
                <w:color w:val="EE0000"/>
                <w:sz w:val="32"/>
                <w:szCs w:val="32"/>
              </w:rPr>
              <w:t>Vat 7%</w:t>
            </w:r>
          </w:p>
        </w:tc>
        <w:tc>
          <w:tcPr>
            <w:tcW w:w="24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99202A" w14:textId="77777777" w:rsidR="00C6156F" w:rsidRPr="006E7E8D" w:rsidRDefault="00C6156F" w:rsidP="00F62A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73B642" w14:textId="77777777" w:rsidR="00C6156F" w:rsidRPr="006E7E8D" w:rsidRDefault="00C6156F" w:rsidP="00F62A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48569A" w14:textId="349A60EE" w:rsidR="00C6156F" w:rsidRDefault="00C6156F" w:rsidP="0036086D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2958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36086D" w:rsidRPr="002958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ระยะเวลาที่ต้องการใช้งาน </w:t>
      </w:r>
      <w:r w:rsidR="0036086D" w:rsidRPr="0029584B">
        <w:rPr>
          <w:rFonts w:ascii="TH SarabunPSK" w:hAnsi="TH SarabunPSK" w:cs="TH SarabunPSK"/>
          <w:b/>
          <w:bCs/>
          <w:sz w:val="32"/>
          <w:szCs w:val="32"/>
        </w:rPr>
        <w:t>:</w:t>
      </w:r>
      <w:r w:rsidR="00360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086D" w:rsidRPr="0068310E">
        <w:rPr>
          <w:rFonts w:ascii="TH SarabunPSK" w:hAnsi="TH SarabunPSK" w:cs="TH SarabunPSK" w:hint="cs"/>
          <w:color w:val="EE0000"/>
          <w:sz w:val="32"/>
          <w:szCs w:val="32"/>
          <w:cs/>
        </w:rPr>
        <w:t>ภายในวันที่ 31 สิงหาคม 2568</w:t>
      </w:r>
    </w:p>
    <w:p w14:paraId="401053A4" w14:textId="12A56F55" w:rsidR="0036086D" w:rsidRPr="0036086D" w:rsidRDefault="0036086D" w:rsidP="0036086D">
      <w:pPr>
        <w:spacing w:after="0"/>
        <w:rPr>
          <w:rFonts w:ascii="TH SarabunPSK" w:hAnsi="TH SarabunPSK" w:cs="TH SarabunPSK"/>
          <w:sz w:val="32"/>
          <w:szCs w:val="32"/>
        </w:rPr>
      </w:pPr>
      <w:r w:rsidRPr="002958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29584B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หลักเกณฑ์การพิจารณาข้อเสนอ</w:t>
      </w:r>
      <w:r w:rsidRPr="0029584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ใช้เกณฑ์ราคา</w:t>
      </w:r>
    </w:p>
    <w:p w14:paraId="7FF88FFC" w14:textId="2BAED4AC" w:rsidR="0036086D" w:rsidRPr="0036086D" w:rsidRDefault="0036086D" w:rsidP="0029584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9584B">
        <w:rPr>
          <w:rFonts w:ascii="TH SarabunPSK" w:hAnsi="TH SarabunPSK" w:cs="TH SarabunPSK"/>
          <w:b/>
          <w:bCs/>
          <w:sz w:val="32"/>
          <w:szCs w:val="32"/>
          <w:cs/>
        </w:rPr>
        <w:t>4. ค่าปรับ</w:t>
      </w:r>
      <w:r w:rsidRPr="0029584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36086D">
        <w:rPr>
          <w:rFonts w:ascii="TH SarabunPSK" w:hAnsi="TH SarabunPSK" w:cs="TH SarabunPSK"/>
          <w:sz w:val="32"/>
          <w:szCs w:val="32"/>
        </w:rPr>
        <w:t xml:space="preserve"> </w:t>
      </w:r>
      <w:r w:rsidR="0068310E">
        <w:rPr>
          <w:rFonts w:ascii="TH SarabunPSK" w:hAnsi="TH SarabunPSK" w:cs="TH SarabunPSK" w:hint="cs"/>
          <w:sz w:val="32"/>
          <w:szCs w:val="32"/>
          <w:cs/>
        </w:rPr>
        <w:t>หาก</w:t>
      </w:r>
      <w:r w:rsidRPr="0036086D">
        <w:rPr>
          <w:rFonts w:ascii="TH SarabunPSK" w:hAnsi="TH SarabunPSK" w:cs="TH SarabunPSK"/>
          <w:sz w:val="32"/>
          <w:szCs w:val="32"/>
          <w:cs/>
        </w:rPr>
        <w:t>ผู้ขายดำเนินการจัดส่งพัสดุช้ากว่ากำหนดตามข้อ 2</w:t>
      </w:r>
      <w:r w:rsidRPr="0036086D">
        <w:rPr>
          <w:rFonts w:ascii="TH SarabunPSK" w:hAnsi="TH SarabunPSK" w:cs="TH SarabunPSK"/>
          <w:sz w:val="32"/>
          <w:szCs w:val="32"/>
        </w:rPr>
        <w:t xml:space="preserve"> </w:t>
      </w:r>
      <w:r w:rsidRPr="0036086D">
        <w:rPr>
          <w:rFonts w:ascii="TH SarabunPSK" w:hAnsi="TH SarabunPSK" w:cs="TH SarabunPSK"/>
          <w:sz w:val="32"/>
          <w:szCs w:val="32"/>
          <w:cs/>
        </w:rPr>
        <w:t xml:space="preserve">ผู้ขายต้องชำระเงินค่าปรับในอัตราร้อยละ 0.20 </w:t>
      </w:r>
      <w:r w:rsidR="0029584B">
        <w:rPr>
          <w:rFonts w:ascii="TH SarabunPSK" w:hAnsi="TH SarabunPSK" w:cs="TH SarabunPSK"/>
          <w:sz w:val="32"/>
          <w:szCs w:val="32"/>
          <w:cs/>
        </w:rPr>
        <w:br/>
      </w:r>
      <w:r w:rsidRPr="0036086D">
        <w:rPr>
          <w:rFonts w:ascii="TH SarabunPSK" w:hAnsi="TH SarabunPSK" w:cs="TH SarabunPSK"/>
          <w:sz w:val="32"/>
          <w:szCs w:val="32"/>
          <w:cs/>
        </w:rPr>
        <w:t>ของพัสดุที่ยังไม่ส่งมอบ แต่ต้องไม่ต่ำกว่าวันละ 100 บาท</w:t>
      </w:r>
    </w:p>
    <w:p w14:paraId="51ECDEFE" w14:textId="6B560B94" w:rsidR="0036086D" w:rsidRPr="0036086D" w:rsidRDefault="0036086D" w:rsidP="0036086D">
      <w:pPr>
        <w:spacing w:after="0"/>
        <w:rPr>
          <w:rFonts w:ascii="TH SarabunPSK" w:hAnsi="TH SarabunPSK" w:cs="TH SarabunPSK"/>
          <w:sz w:val="32"/>
          <w:szCs w:val="32"/>
        </w:rPr>
      </w:pPr>
      <w:r w:rsidRPr="0029584B">
        <w:rPr>
          <w:rFonts w:ascii="TH SarabunPSK" w:hAnsi="TH SarabunPSK" w:cs="TH SarabunPSK"/>
          <w:b/>
          <w:bCs/>
          <w:sz w:val="32"/>
          <w:szCs w:val="32"/>
          <w:cs/>
        </w:rPr>
        <w:t>5. หลักเกณฑ์การชำระเงิน</w:t>
      </w:r>
      <w:r w:rsidRPr="0029584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36086D">
        <w:rPr>
          <w:rFonts w:ascii="TH SarabunPSK" w:hAnsi="TH SarabunPSK" w:cs="TH SarabunPSK"/>
          <w:sz w:val="32"/>
          <w:szCs w:val="32"/>
        </w:rPr>
        <w:t xml:space="preserve"> </w:t>
      </w:r>
      <w:r w:rsidRPr="0036086D">
        <w:rPr>
          <w:rFonts w:ascii="TH SarabunPSK" w:hAnsi="TH SarabunPSK" w:cs="TH SarabunPSK"/>
          <w:sz w:val="32"/>
          <w:szCs w:val="32"/>
          <w:cs/>
        </w:rPr>
        <w:t>งวดเดียวเมื่อผู้</w:t>
      </w:r>
      <w:r>
        <w:rPr>
          <w:rFonts w:ascii="TH SarabunPSK" w:hAnsi="TH SarabunPSK" w:cs="TH SarabunPSK" w:hint="cs"/>
          <w:sz w:val="32"/>
          <w:szCs w:val="32"/>
          <w:cs/>
        </w:rPr>
        <w:t>ขาย</w:t>
      </w:r>
      <w:r w:rsidRPr="0036086D">
        <w:rPr>
          <w:rFonts w:ascii="TH SarabunPSK" w:hAnsi="TH SarabunPSK" w:cs="TH SarabunPSK"/>
          <w:sz w:val="32"/>
          <w:szCs w:val="32"/>
          <w:cs/>
        </w:rPr>
        <w:t>ส่ง</w:t>
      </w:r>
      <w:r>
        <w:rPr>
          <w:rFonts w:ascii="TH SarabunPSK" w:hAnsi="TH SarabunPSK" w:cs="TH SarabunPSK" w:hint="cs"/>
          <w:sz w:val="32"/>
          <w:szCs w:val="32"/>
          <w:cs/>
        </w:rPr>
        <w:t>พัสดุ</w:t>
      </w:r>
      <w:r w:rsidRPr="0036086D">
        <w:rPr>
          <w:rFonts w:ascii="TH SarabunPSK" w:hAnsi="TH SarabunPSK" w:cs="TH SarabunPSK"/>
          <w:sz w:val="32"/>
          <w:szCs w:val="32"/>
          <w:cs/>
        </w:rPr>
        <w:t>ครบกำหนดตามใบสั่ง</w:t>
      </w:r>
      <w:r>
        <w:rPr>
          <w:rFonts w:ascii="TH SarabunPSK" w:hAnsi="TH SarabunPSK" w:cs="TH SarabunPSK" w:hint="cs"/>
          <w:sz w:val="32"/>
          <w:szCs w:val="32"/>
          <w:cs/>
        </w:rPr>
        <w:t>ซื้อ</w:t>
      </w:r>
      <w:r w:rsidRPr="0036086D">
        <w:rPr>
          <w:rFonts w:ascii="TH SarabunPSK" w:hAnsi="TH SarabunPSK" w:cs="TH SarabunPSK"/>
          <w:sz w:val="32"/>
          <w:szCs w:val="32"/>
          <w:cs/>
        </w:rPr>
        <w:t>และตรวจรับ</w:t>
      </w:r>
      <w:r w:rsidR="0029584B">
        <w:rPr>
          <w:rFonts w:ascii="TH SarabunPSK" w:hAnsi="TH SarabunPSK" w:cs="TH SarabunPSK" w:hint="cs"/>
          <w:sz w:val="32"/>
          <w:szCs w:val="32"/>
          <w:cs/>
        </w:rPr>
        <w:t>พัสดุ</w:t>
      </w:r>
      <w:r w:rsidRPr="0036086D">
        <w:rPr>
          <w:rFonts w:ascii="TH SarabunPSK" w:hAnsi="TH SarabunPSK" w:cs="TH SarabunPSK"/>
          <w:sz w:val="32"/>
          <w:szCs w:val="32"/>
          <w:cs/>
        </w:rPr>
        <w:t>เรียบร้อยแล้ว</w:t>
      </w:r>
    </w:p>
    <w:p w14:paraId="4C5B89AD" w14:textId="77777777" w:rsidR="00AF450B" w:rsidRDefault="00AF450B" w:rsidP="00AF450B">
      <w:pPr>
        <w:rPr>
          <w:rFonts w:ascii="TH SarabunPSK" w:hAnsi="TH SarabunPSK" w:cs="TH SarabunPSK"/>
          <w:sz w:val="32"/>
          <w:szCs w:val="32"/>
        </w:rPr>
      </w:pPr>
    </w:p>
    <w:p w14:paraId="1D7FEF4E" w14:textId="77777777" w:rsidR="00FB2565" w:rsidRDefault="00FB2565" w:rsidP="00AF450B">
      <w:pPr>
        <w:rPr>
          <w:rFonts w:ascii="TH SarabunPSK" w:hAnsi="TH SarabunPSK" w:cs="TH SarabunPSK"/>
          <w:sz w:val="32"/>
          <w:szCs w:val="32"/>
        </w:rPr>
      </w:pPr>
    </w:p>
    <w:p w14:paraId="0123A9C8" w14:textId="3467B1C3" w:rsidR="00FB2565" w:rsidRDefault="00FB2565" w:rsidP="00211D7F">
      <w:pPr>
        <w:spacing w:after="0"/>
        <w:ind w:firstLine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ลงชื่อ...............................................................ผู้กำหนด</w:t>
      </w:r>
      <w:r w:rsidRPr="00FB2565">
        <w:rPr>
          <w:rFonts w:ascii="TH SarabunPSK" w:hAnsi="TH SarabunPSK" w:cs="TH SarabunPSK"/>
          <w:sz w:val="32"/>
          <w:szCs w:val="32"/>
          <w:cs/>
        </w:rPr>
        <w:t>รายละเอียดคุณลักษณะเฉพาะของพัสดุ</w:t>
      </w:r>
    </w:p>
    <w:p w14:paraId="174D70C6" w14:textId="295F7AFF" w:rsidR="008676C3" w:rsidRDefault="008676C3" w:rsidP="00211D7F">
      <w:pPr>
        <w:spacing w:after="0"/>
        <w:ind w:left="2160" w:hanging="3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14:paraId="0309EA74" w14:textId="5F8A4C3F" w:rsidR="008676C3" w:rsidRDefault="008676C3" w:rsidP="00211D7F">
      <w:pPr>
        <w:spacing w:before="240" w:after="0"/>
        <w:ind w:firstLine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ลงชื่อ...............................................................ผู้กำหนดราคากลาง</w:t>
      </w:r>
    </w:p>
    <w:p w14:paraId="2E7422EF" w14:textId="191BE3B3" w:rsidR="008676C3" w:rsidRDefault="008676C3" w:rsidP="00211D7F">
      <w:pPr>
        <w:spacing w:after="0"/>
        <w:ind w:firstLine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14:paraId="56F4BD08" w14:textId="77777777" w:rsidR="008676C3" w:rsidRDefault="008676C3" w:rsidP="00867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AE519BA" w14:textId="77777777" w:rsidR="00596B17" w:rsidRDefault="00596B17" w:rsidP="00867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849B6A3" w14:textId="664AC29A" w:rsidR="00596B17" w:rsidRDefault="000D2BC6" w:rsidP="000D2BC6">
      <w:pPr>
        <w:rPr>
          <w:rFonts w:ascii="TH SarabunPSK" w:hAnsi="TH SarabunPSK" w:cs="TH SarabunPSK"/>
          <w:sz w:val="32"/>
          <w:szCs w:val="32"/>
        </w:rPr>
      </w:pPr>
      <w:r w:rsidRPr="00443B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443B0E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รายละเอียดตามข้อความสีแดง สามารถเปลี่ยนแปลงได้ตามความเหมาะสมของงานที่จะจัดจ้าง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sectPr w:rsidR="00596B17" w:rsidSect="00C331D6">
      <w:pgSz w:w="11906" w:h="16838" w:code="9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8D"/>
    <w:rsid w:val="0005117A"/>
    <w:rsid w:val="000861B1"/>
    <w:rsid w:val="00090F2E"/>
    <w:rsid w:val="000A1DF6"/>
    <w:rsid w:val="000D2BC6"/>
    <w:rsid w:val="000E115F"/>
    <w:rsid w:val="00120F16"/>
    <w:rsid w:val="00150951"/>
    <w:rsid w:val="00162E85"/>
    <w:rsid w:val="00211D7F"/>
    <w:rsid w:val="0021208F"/>
    <w:rsid w:val="002263DF"/>
    <w:rsid w:val="002624EC"/>
    <w:rsid w:val="0026329A"/>
    <w:rsid w:val="0029584B"/>
    <w:rsid w:val="002B3B2F"/>
    <w:rsid w:val="002C0089"/>
    <w:rsid w:val="00347948"/>
    <w:rsid w:val="0036086D"/>
    <w:rsid w:val="003647C7"/>
    <w:rsid w:val="003B310C"/>
    <w:rsid w:val="003D4539"/>
    <w:rsid w:val="00425EF4"/>
    <w:rsid w:val="0043166B"/>
    <w:rsid w:val="004825A6"/>
    <w:rsid w:val="004C655C"/>
    <w:rsid w:val="004E73E1"/>
    <w:rsid w:val="005539E0"/>
    <w:rsid w:val="00596B17"/>
    <w:rsid w:val="00616D51"/>
    <w:rsid w:val="00664B28"/>
    <w:rsid w:val="0068310E"/>
    <w:rsid w:val="00685A86"/>
    <w:rsid w:val="0069731C"/>
    <w:rsid w:val="006B5B83"/>
    <w:rsid w:val="006C56E6"/>
    <w:rsid w:val="006E1D93"/>
    <w:rsid w:val="006E7E8D"/>
    <w:rsid w:val="006F6275"/>
    <w:rsid w:val="007007A6"/>
    <w:rsid w:val="0070292F"/>
    <w:rsid w:val="0073066D"/>
    <w:rsid w:val="00780907"/>
    <w:rsid w:val="00815F8B"/>
    <w:rsid w:val="00820B70"/>
    <w:rsid w:val="008676C3"/>
    <w:rsid w:val="008957B3"/>
    <w:rsid w:val="008B49F8"/>
    <w:rsid w:val="00991AF9"/>
    <w:rsid w:val="00A36F6B"/>
    <w:rsid w:val="00AC1276"/>
    <w:rsid w:val="00AF450B"/>
    <w:rsid w:val="00B017C8"/>
    <w:rsid w:val="00B0609E"/>
    <w:rsid w:val="00B959DB"/>
    <w:rsid w:val="00B978E9"/>
    <w:rsid w:val="00BF3532"/>
    <w:rsid w:val="00BF4B50"/>
    <w:rsid w:val="00BF7CFE"/>
    <w:rsid w:val="00C331D6"/>
    <w:rsid w:val="00C6156F"/>
    <w:rsid w:val="00C72AB8"/>
    <w:rsid w:val="00C7655D"/>
    <w:rsid w:val="00C971C3"/>
    <w:rsid w:val="00CC6167"/>
    <w:rsid w:val="00D14A42"/>
    <w:rsid w:val="00D93775"/>
    <w:rsid w:val="00DF2AA4"/>
    <w:rsid w:val="00EC3F84"/>
    <w:rsid w:val="00F12B5E"/>
    <w:rsid w:val="00F50B72"/>
    <w:rsid w:val="00F62AAF"/>
    <w:rsid w:val="00F75C16"/>
    <w:rsid w:val="00FB0086"/>
    <w:rsid w:val="00FB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66E80"/>
  <w15:chartTrackingRefBased/>
  <w15:docId w15:val="{1FBFAD51-EC28-44F9-B158-3246251C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E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E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E7E8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E7E8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E7E8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E7E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E7E8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E7E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E7E8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E7E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E7E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7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E7E8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E7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E7E8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E7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E7E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7E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7E8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7E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E7E8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E7E8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E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664B28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Sojirat Kenwong</dc:creator>
  <cp:keywords/>
  <dc:description/>
  <cp:lastModifiedBy>Sojirat Kenwong</cp:lastModifiedBy>
  <cp:revision>18</cp:revision>
  <dcterms:created xsi:type="dcterms:W3CDTF">2025-08-29T01:50:00Z</dcterms:created>
  <dcterms:modified xsi:type="dcterms:W3CDTF">2025-08-29T08:32:00Z</dcterms:modified>
</cp:coreProperties>
</file>